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4EF0" w:rsidRPr="00094EF0" w:rsidRDefault="00FA6DDF" w:rsidP="00094EF0">
      <w:pPr>
        <w:widowControl/>
        <w:autoSpaceDE/>
        <w:autoSpaceDN/>
        <w:rPr>
          <w:rFonts w:ascii="Times New Roman" w:eastAsia="Times New Roman" w:hAnsi="Times New Roman" w:cs="Times New Roman"/>
          <w:sz w:val="24"/>
          <w:szCs w:val="24"/>
        </w:rPr>
      </w:pPr>
      <w:r w:rsidRPr="002907F5">
        <w:rPr>
          <w:rFonts w:ascii="Times New Roman" w:eastAsia="Times New Roman" w:hAnsi="Times New Roman" w:cs="Times New Roman"/>
          <w:noProof/>
          <w:sz w:val="24"/>
          <w:szCs w:val="24"/>
        </w:rPr>
        <mc:AlternateContent>
          <mc:Choice Requires="wps">
            <w:drawing>
              <wp:anchor distT="91440" distB="91440" distL="114300" distR="114300" simplePos="0" relativeHeight="251661312" behindDoc="0" locked="0" layoutInCell="1" allowOverlap="1">
                <wp:simplePos x="0" y="0"/>
                <wp:positionH relativeFrom="page">
                  <wp:posOffset>3091180</wp:posOffset>
                </wp:positionH>
                <wp:positionV relativeFrom="paragraph">
                  <wp:posOffset>0</wp:posOffset>
                </wp:positionV>
                <wp:extent cx="4381500" cy="1403985"/>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3985"/>
                        </a:xfrm>
                        <a:prstGeom prst="rect">
                          <a:avLst/>
                        </a:prstGeom>
                        <a:noFill/>
                        <a:ln w="9525">
                          <a:noFill/>
                          <a:miter lim="800000"/>
                          <a:headEnd/>
                          <a:tailEnd/>
                        </a:ln>
                      </wps:spPr>
                      <wps:txbx>
                        <w:txbxContent>
                          <w:p w:rsidR="002907F5" w:rsidRDefault="00AB34F5">
                            <w:pPr>
                              <w:pBdr>
                                <w:top w:val="single" w:sz="24" w:space="8" w:color="4472C4" w:themeColor="accent1"/>
                                <w:bottom w:val="single" w:sz="24" w:space="8" w:color="4472C4" w:themeColor="accent1"/>
                              </w:pBdr>
                              <w:rPr>
                                <w:i/>
                                <w:iCs/>
                                <w:color w:val="4472C4" w:themeColor="accent1"/>
                                <w:sz w:val="24"/>
                              </w:rPr>
                            </w:pPr>
                            <w:r w:rsidRPr="00AB34F5">
                              <w:rPr>
                                <w:rFonts w:ascii="Open Sans" w:hAnsi="Open Sans" w:cs="Open Sans"/>
                                <w:color w:val="000000"/>
                                <w:shd w:val="clear" w:color="auto" w:fill="FFFFFF"/>
                              </w:rPr>
                              <w:t>"</w:t>
                            </w:r>
                            <w:r w:rsidR="00094EF0" w:rsidRPr="00094EF0">
                              <w:rPr>
                                <w:rFonts w:ascii="Times New Roman" w:eastAsia="Times New Roman" w:hAnsi="Times New Roman" w:cs="Times New Roman"/>
                                <w:sz w:val="24"/>
                                <w:szCs w:val="24"/>
                              </w:rPr>
                              <w:t>WIFLE is pleased to join our coalition to bring together collective resources to ensure that all groups are represented at the SES levels of government and in the hiring process of all law enforcement agencies</w:t>
                            </w:r>
                            <w:r w:rsidRPr="00AB34F5">
                              <w:rPr>
                                <w:rFonts w:ascii="Open Sans" w:hAnsi="Open Sans" w:cs="Open Sans"/>
                                <w:color w:val="000000"/>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4pt;margin-top:0;width:34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" filled="f" stroked="f">
                <v:textbox style="mso-fit-shape-to-text:t">
                  <w:txbxContent>
                    <w:p w:rsidR="002907F5" w:rsidRDefault="00AB34F5">
                      <w:pPr>
                        <w:pBdr>
                          <w:top w:val="single" w:sz="24" w:space="8" w:color="4472C4" w:themeColor="accent1"/>
                          <w:bottom w:val="single" w:sz="24" w:space="8" w:color="4472C4" w:themeColor="accent1"/>
                        </w:pBdr>
                        <w:rPr>
                          <w:i/>
                          <w:iCs/>
                          <w:color w:val="4472C4" w:themeColor="accent1"/>
                          <w:sz w:val="24"/>
                        </w:rPr>
                      </w:pPr>
                      <w:r w:rsidRPr="00AB34F5">
                        <w:rPr>
                          <w:rFonts w:ascii="Open Sans" w:hAnsi="Open Sans" w:cs="Open Sans"/>
                          <w:color w:val="000000"/>
                          <w:shd w:val="clear" w:color="auto" w:fill="FFFFFF"/>
                        </w:rPr>
                        <w:t>"</w:t>
                      </w:r>
                      <w:r w:rsidR="00094EF0" w:rsidRPr="00094EF0">
                        <w:rPr>
                          <w:rFonts w:ascii="Times New Roman" w:eastAsia="Times New Roman" w:hAnsi="Times New Roman" w:cs="Times New Roman"/>
                          <w:sz w:val="24"/>
                          <w:szCs w:val="24"/>
                        </w:rPr>
                        <w:t>WIFLE is pleased to join our coalition to bring together collective resources to ensure that all groups are represented at the SES levels of government and in the hiring process of all law enforcement agencies</w:t>
                      </w:r>
                      <w:r w:rsidRPr="00AB34F5">
                        <w:rPr>
                          <w:rFonts w:ascii="Open Sans" w:hAnsi="Open Sans" w:cs="Open Sans"/>
                          <w:color w:val="000000"/>
                          <w:shd w:val="clear" w:color="auto" w:fill="FFFFFF"/>
                        </w:rPr>
                        <w:t>."</w:t>
                      </w:r>
                    </w:p>
                  </w:txbxContent>
                </v:textbox>
                <w10:wrap type="topAndBottom" anchorx="page"/>
              </v:shape>
            </w:pict>
          </mc:Fallback>
        </mc:AlternateContent>
      </w:r>
      <w:r w:rsidR="002907F5">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86000" cy="710563"/>
            <wp:effectExtent l="0" t="0" r="0" b="0"/>
            <wp:wrapTopAndBottom/>
            <wp:docPr id="17469147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9147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710563"/>
                    </a:xfrm>
                    <a:prstGeom prst="rect">
                      <a:avLst/>
                    </a:prstGeom>
                  </pic:spPr>
                </pic:pic>
              </a:graphicData>
            </a:graphic>
            <wp14:sizeRelH relativeFrom="margin">
              <wp14:pctWidth>0</wp14:pctWidth>
            </wp14:sizeRelH>
            <wp14:sizeRelV relativeFrom="margin">
              <wp14:pctHeight>0</wp14:pctHeight>
            </wp14:sizeRelV>
          </wp:anchor>
        </w:drawing>
      </w:r>
      <w:r w:rsidR="00094EF0" w:rsidRPr="00094EF0">
        <w:rPr>
          <w:rFonts w:ascii="Times New Roman" w:eastAsia="Times New Roman" w:hAnsi="Times New Roman" w:cs="Times New Roman"/>
          <w:sz w:val="24"/>
          <w:szCs w:val="24"/>
        </w:rPr>
        <w:t xml:space="preserve">PRESS RELEASE </w:t>
      </w:r>
    </w:p>
    <w:p w:rsidR="00094EF0" w:rsidRPr="00094EF0" w:rsidRDefault="00094EF0" w:rsidP="00094EF0">
      <w:pPr>
        <w:widowControl/>
        <w:autoSpaceDE/>
        <w:autoSpaceDN/>
        <w:spacing w:before="100" w:beforeAutospacing="1" w:after="100" w:afterAutospacing="1"/>
        <w:outlineLvl w:val="0"/>
        <w:rPr>
          <w:rFonts w:ascii="Times New Roman" w:eastAsia="Times New Roman" w:hAnsi="Times New Roman" w:cs="Times New Roman"/>
          <w:b/>
          <w:bCs/>
          <w:kern w:val="36"/>
          <w:sz w:val="48"/>
          <w:szCs w:val="48"/>
        </w:rPr>
      </w:pPr>
      <w:r w:rsidRPr="00094EF0">
        <w:rPr>
          <w:rFonts w:ascii="Times New Roman" w:eastAsia="Times New Roman" w:hAnsi="Times New Roman" w:cs="Times New Roman"/>
          <w:b/>
          <w:bCs/>
          <w:kern w:val="36"/>
          <w:sz w:val="48"/>
          <w:szCs w:val="48"/>
        </w:rPr>
        <w:t>Law Enforcement Leaders Announce National Council to Promote Diversity, Strengthen Workforce</w:t>
      </w:r>
    </w:p>
    <w:p w:rsidR="00094EF0" w:rsidRPr="00094EF0" w:rsidRDefault="00094EF0" w:rsidP="00094EF0">
      <w:pPr>
        <w:widowControl/>
        <w:autoSpaceDE/>
        <w:autoSpaceDN/>
        <w:spacing w:before="100" w:beforeAutospacing="1" w:after="100" w:afterAutospacing="1"/>
        <w:rPr>
          <w:rFonts w:ascii="Times New Roman" w:eastAsia="Times New Roman" w:hAnsi="Times New Roman" w:cs="Times New Roman"/>
          <w:sz w:val="24"/>
          <w:szCs w:val="24"/>
        </w:rPr>
      </w:pPr>
      <w:r w:rsidRPr="00094EF0">
        <w:rPr>
          <w:rFonts w:ascii="Times New Roman" w:eastAsia="Times New Roman" w:hAnsi="Times New Roman" w:cs="Times New Roman"/>
          <w:sz w:val="24"/>
          <w:szCs w:val="24"/>
        </w:rPr>
        <w:t xml:space="preserve">Oct 31, 2011 </w:t>
      </w:r>
    </w:p>
    <w:p w:rsidR="00094EF0" w:rsidRPr="00094EF0" w:rsidRDefault="00094EF0" w:rsidP="00094EF0">
      <w:pPr>
        <w:widowControl/>
        <w:autoSpaceDE/>
        <w:autoSpaceDN/>
        <w:rPr>
          <w:rFonts w:ascii="Times New Roman" w:eastAsia="Times New Roman" w:hAnsi="Times New Roman" w:cs="Times New Roman"/>
          <w:sz w:val="24"/>
          <w:szCs w:val="24"/>
        </w:rPr>
      </w:pPr>
      <w:r w:rsidRPr="00094EF0">
        <w:rPr>
          <w:rFonts w:ascii="Times New Roman" w:eastAsia="Times New Roman" w:hAnsi="Times New Roman" w:cs="Times New Roman"/>
          <w:sz w:val="24"/>
          <w:szCs w:val="24"/>
        </w:rPr>
        <w:pict>
          <v:rect id="_x0000_i1033" style="width:0;height:1.5pt" o:hralign="center" o:hrstd="t" o:hr="t" fillcolor="#a0a0a0" stroked="f"/>
        </w:pict>
      </w:r>
    </w:p>
    <w:p w:rsidR="00094EF0" w:rsidRPr="00094EF0" w:rsidRDefault="00094EF0" w:rsidP="00094EF0">
      <w:pPr>
        <w:widowControl/>
        <w:autoSpaceDE/>
        <w:autoSpaceDN/>
        <w:spacing w:before="100" w:beforeAutospacing="1" w:after="100" w:afterAutospacing="1"/>
        <w:rPr>
          <w:rFonts w:ascii="Times New Roman" w:eastAsia="Times New Roman" w:hAnsi="Times New Roman" w:cs="Times New Roman"/>
          <w:sz w:val="24"/>
          <w:szCs w:val="24"/>
        </w:rPr>
      </w:pPr>
      <w:r w:rsidRPr="00094EF0">
        <w:rPr>
          <w:rFonts w:ascii="Times New Roman" w:eastAsia="Times New Roman" w:hAnsi="Times New Roman" w:cs="Times New Roman"/>
          <w:i/>
          <w:iCs/>
          <w:sz w:val="24"/>
          <w:szCs w:val="24"/>
        </w:rPr>
        <w:t>The National Council of Law Enforcement Organizations announced the collaboration during the International Association of Chiefs of Police annual conference</w:t>
      </w:r>
    </w:p>
    <w:p w:rsidR="00094EF0" w:rsidRPr="00094EF0" w:rsidRDefault="00094EF0" w:rsidP="00094EF0">
      <w:pPr>
        <w:widowControl/>
        <w:autoSpaceDE/>
        <w:autoSpaceDN/>
        <w:spacing w:before="100" w:beforeAutospacing="1" w:after="100" w:afterAutospacing="1"/>
        <w:rPr>
          <w:rFonts w:ascii="Times New Roman" w:eastAsia="Times New Roman" w:hAnsi="Times New Roman" w:cs="Times New Roman"/>
          <w:sz w:val="24"/>
          <w:szCs w:val="24"/>
        </w:rPr>
      </w:pPr>
      <w:r w:rsidRPr="00094EF0">
        <w:rPr>
          <w:rFonts w:ascii="Times New Roman" w:eastAsia="Times New Roman" w:hAnsi="Times New Roman" w:cs="Times New Roman"/>
          <w:b/>
          <w:bCs/>
          <w:sz w:val="24"/>
          <w:szCs w:val="24"/>
        </w:rPr>
        <w:t>CHICAGO, IL</w:t>
      </w:r>
      <w:r w:rsidRPr="00094EF0">
        <w:rPr>
          <w:rFonts w:ascii="Times New Roman" w:eastAsia="Times New Roman" w:hAnsi="Times New Roman" w:cs="Times New Roman"/>
          <w:sz w:val="24"/>
          <w:szCs w:val="24"/>
        </w:rPr>
        <w:t xml:space="preserve"> - Five leading law enforcement groups announced the formation of the National Council of Law Enforcement Organizations (NCLEO) at a press briefing at the International Association of Chiefs of Police annual conference yesterday.  </w:t>
      </w:r>
    </w:p>
    <w:p w:rsidR="00094EF0" w:rsidRPr="00094EF0" w:rsidRDefault="00094EF0" w:rsidP="00094EF0">
      <w:pPr>
        <w:widowControl/>
        <w:autoSpaceDE/>
        <w:autoSpaceDN/>
        <w:spacing w:before="100" w:beforeAutospacing="1" w:after="100" w:afterAutospacing="1"/>
        <w:rPr>
          <w:rFonts w:ascii="Times New Roman" w:eastAsia="Times New Roman" w:hAnsi="Times New Roman" w:cs="Times New Roman"/>
          <w:sz w:val="24"/>
          <w:szCs w:val="24"/>
        </w:rPr>
      </w:pPr>
      <w:r w:rsidRPr="00094EF0">
        <w:rPr>
          <w:rFonts w:ascii="Times New Roman" w:eastAsia="Times New Roman" w:hAnsi="Times New Roman" w:cs="Times New Roman"/>
          <w:sz w:val="24"/>
          <w:szCs w:val="24"/>
        </w:rPr>
        <w:t>The NCLEO member organizations signed a </w:t>
      </w:r>
      <w:hyperlink r:id="rId5" w:tgtFrame="_blank" w:history="1">
        <w:r w:rsidRPr="00094EF0">
          <w:rPr>
            <w:rFonts w:ascii="Times New Roman" w:eastAsia="Times New Roman" w:hAnsi="Times New Roman" w:cs="Times New Roman"/>
            <w:color w:val="0000FF"/>
            <w:sz w:val="24"/>
            <w:szCs w:val="24"/>
            <w:u w:val="single"/>
          </w:rPr>
          <w:t>Memorandum of Understanding</w:t>
        </w:r>
      </w:hyperlink>
      <w:r w:rsidRPr="00094EF0">
        <w:rPr>
          <w:rFonts w:ascii="Times New Roman" w:eastAsia="Times New Roman" w:hAnsi="Times New Roman" w:cs="Times New Roman"/>
          <w:sz w:val="24"/>
          <w:szCs w:val="24"/>
        </w:rPr>
        <w:t xml:space="preserve"> outlining their commitment to advocate for increasing diversity hiring and promotion of qualified minority and women law enforcement officials. NCLEO will also focus on issues of importance to the law enforcement community and its membership. </w:t>
      </w:r>
    </w:p>
    <w:p w:rsidR="00094EF0" w:rsidRPr="00094EF0" w:rsidRDefault="00094EF0" w:rsidP="00094EF0">
      <w:pPr>
        <w:widowControl/>
        <w:autoSpaceDE/>
        <w:autoSpaceDN/>
        <w:spacing w:before="100" w:beforeAutospacing="1" w:after="100" w:afterAutospacing="1"/>
        <w:rPr>
          <w:rFonts w:ascii="Times New Roman" w:eastAsia="Times New Roman" w:hAnsi="Times New Roman" w:cs="Times New Roman"/>
          <w:sz w:val="24"/>
          <w:szCs w:val="24"/>
        </w:rPr>
      </w:pPr>
      <w:r w:rsidRPr="00094EF0">
        <w:rPr>
          <w:rFonts w:ascii="Times New Roman" w:eastAsia="Times New Roman" w:hAnsi="Times New Roman" w:cs="Times New Roman"/>
          <w:sz w:val="24"/>
          <w:szCs w:val="24"/>
        </w:rPr>
        <w:t>The five founding member organizations released the following statements applauding the launch of NCLEO: </w:t>
      </w:r>
    </w:p>
    <w:p w:rsidR="00094EF0" w:rsidRPr="00094EF0" w:rsidRDefault="00094EF0" w:rsidP="00094EF0">
      <w:pPr>
        <w:widowControl/>
        <w:autoSpaceDE/>
        <w:autoSpaceDN/>
        <w:spacing w:before="100" w:beforeAutospacing="1" w:after="100" w:afterAutospacing="1"/>
        <w:rPr>
          <w:rFonts w:ascii="Times New Roman" w:eastAsia="Times New Roman" w:hAnsi="Times New Roman" w:cs="Times New Roman"/>
          <w:sz w:val="24"/>
          <w:szCs w:val="24"/>
        </w:rPr>
      </w:pPr>
      <w:r w:rsidRPr="00094EF0">
        <w:rPr>
          <w:rFonts w:ascii="Times New Roman" w:eastAsia="Times New Roman" w:hAnsi="Times New Roman" w:cs="Times New Roman"/>
          <w:sz w:val="24"/>
          <w:szCs w:val="24"/>
        </w:rPr>
        <w:t xml:space="preserve">"The Hispanic American Police Command Officers Association (HAPCOA) was established in 1973 and is the oldest and largest association in the U.S. of Hispanic American command officers from law enforcement agencies across local, state and federal organizations. We are pleased to join together with our sister and brother organizations to ensure equity in the recruitment, training and promotion of diverse candidates in the law enforcement field. By the year 2050, Hispanics will account for 29 percent of the U.S. population, and are currently </w:t>
      </w:r>
      <w:proofErr w:type="gramStart"/>
      <w:r w:rsidRPr="00094EF0">
        <w:rPr>
          <w:rFonts w:ascii="Times New Roman" w:eastAsia="Times New Roman" w:hAnsi="Times New Roman" w:cs="Times New Roman"/>
          <w:sz w:val="24"/>
          <w:szCs w:val="24"/>
        </w:rPr>
        <w:t>under represented</w:t>
      </w:r>
      <w:proofErr w:type="gramEnd"/>
      <w:r w:rsidRPr="00094EF0">
        <w:rPr>
          <w:rFonts w:ascii="Times New Roman" w:eastAsia="Times New Roman" w:hAnsi="Times New Roman" w:cs="Times New Roman"/>
          <w:sz w:val="24"/>
          <w:szCs w:val="24"/>
        </w:rPr>
        <w:t xml:space="preserve"> in many organizations and upper ranks. We hope by uniting with our fellow professional organizations, we can promote the need and benefit of hiring and promoting Hispanics, women and other minorities into the ever-evolving field of law enforcement."  </w:t>
      </w:r>
      <w:r w:rsidRPr="00094EF0">
        <w:rPr>
          <w:rFonts w:ascii="Times New Roman" w:eastAsia="Times New Roman" w:hAnsi="Times New Roman" w:cs="Times New Roman"/>
          <w:sz w:val="24"/>
          <w:szCs w:val="24"/>
        </w:rPr>
        <w:br/>
        <w:t>-Tony Cox, National President, HAPCOA</w:t>
      </w:r>
    </w:p>
    <w:p w:rsidR="00094EF0" w:rsidRPr="00094EF0" w:rsidRDefault="00094EF0" w:rsidP="00094EF0">
      <w:pPr>
        <w:widowControl/>
        <w:autoSpaceDE/>
        <w:autoSpaceDN/>
        <w:spacing w:before="100" w:beforeAutospacing="1" w:after="100" w:afterAutospacing="1"/>
        <w:rPr>
          <w:rFonts w:ascii="Times New Roman" w:eastAsia="Times New Roman" w:hAnsi="Times New Roman" w:cs="Times New Roman"/>
          <w:sz w:val="24"/>
          <w:szCs w:val="24"/>
        </w:rPr>
      </w:pPr>
      <w:r w:rsidRPr="00094EF0">
        <w:rPr>
          <w:rFonts w:ascii="Times New Roman" w:eastAsia="Times New Roman" w:hAnsi="Times New Roman" w:cs="Times New Roman"/>
          <w:sz w:val="24"/>
          <w:szCs w:val="24"/>
        </w:rPr>
        <w:t xml:space="preserve">"The National Asian Peace Officers' Association (NAPOA) is excited to be a part of this very important collaboration. NAPOA's members range from special agents of the federal government to correctional custodians of a municipal agency and serve all facets of our criminal justice system. The goal of the coalition, </w:t>
      </w:r>
      <w:proofErr w:type="gramStart"/>
      <w:r w:rsidRPr="00094EF0">
        <w:rPr>
          <w:rFonts w:ascii="Times New Roman" w:eastAsia="Times New Roman" w:hAnsi="Times New Roman" w:cs="Times New Roman"/>
          <w:sz w:val="24"/>
          <w:szCs w:val="24"/>
        </w:rPr>
        <w:t>namely</w:t>
      </w:r>
      <w:proofErr w:type="gramEnd"/>
      <w:r w:rsidRPr="00094EF0">
        <w:rPr>
          <w:rFonts w:ascii="Times New Roman" w:eastAsia="Times New Roman" w:hAnsi="Times New Roman" w:cs="Times New Roman"/>
          <w:sz w:val="24"/>
          <w:szCs w:val="24"/>
        </w:rPr>
        <w:t xml:space="preserve"> to increase workforce diversity and opportunities for minority candidates, is an important priority for our nation's progress. Drawing talent from a qualified and diverse pool of candidates will ensure that our nation benefits from new and innovative solutions to the complex changes facing the law enforcement community."</w:t>
      </w:r>
      <w:r w:rsidRPr="00094EF0">
        <w:rPr>
          <w:rFonts w:ascii="Times New Roman" w:eastAsia="Times New Roman" w:hAnsi="Times New Roman" w:cs="Times New Roman"/>
          <w:sz w:val="24"/>
          <w:szCs w:val="24"/>
        </w:rPr>
        <w:br/>
        <w:t>-Rudy Tai, President, NAPOA </w:t>
      </w:r>
      <w:r w:rsidRPr="00094EF0">
        <w:rPr>
          <w:rFonts w:ascii="Times New Roman" w:eastAsia="Times New Roman" w:hAnsi="Times New Roman" w:cs="Times New Roman"/>
          <w:sz w:val="24"/>
          <w:szCs w:val="24"/>
        </w:rPr>
        <w:br/>
        <w:t xml:space="preserve">  </w:t>
      </w:r>
      <w:r w:rsidRPr="00094EF0">
        <w:rPr>
          <w:rFonts w:ascii="Times New Roman" w:eastAsia="Times New Roman" w:hAnsi="Times New Roman" w:cs="Times New Roman"/>
          <w:sz w:val="24"/>
          <w:szCs w:val="24"/>
        </w:rPr>
        <w:br/>
        <w:t xml:space="preserve">"As the largest Latino law enforcement organization in the United States, the National Latino Peace Officers' Association (NLPOA) is pleased to join NCLEO. As a member of NCLEO, we bring nearly forty years' </w:t>
      </w:r>
      <w:r w:rsidRPr="00094EF0">
        <w:rPr>
          <w:rFonts w:ascii="Times New Roman" w:eastAsia="Times New Roman" w:hAnsi="Times New Roman" w:cs="Times New Roman"/>
          <w:sz w:val="24"/>
          <w:szCs w:val="24"/>
        </w:rPr>
        <w:lastRenderedPageBreak/>
        <w:t>experience in promoting equality and professionalism in law enforcement, recruiting qualified Latinos and honoring our communities through service and mentorship.  We look forward to working with our law enforcement colleagues to strengthening our profession for the safety of our communities."</w:t>
      </w:r>
      <w:r w:rsidRPr="00094EF0">
        <w:rPr>
          <w:rFonts w:ascii="Times New Roman" w:eastAsia="Times New Roman" w:hAnsi="Times New Roman" w:cs="Times New Roman"/>
          <w:sz w:val="24"/>
          <w:szCs w:val="24"/>
        </w:rPr>
        <w:br/>
        <w:t>-Edwin Maldonado, National President, NLPOA</w:t>
      </w:r>
    </w:p>
    <w:p w:rsidR="00094EF0" w:rsidRPr="00094EF0" w:rsidRDefault="00094EF0" w:rsidP="00094EF0">
      <w:pPr>
        <w:widowControl/>
        <w:autoSpaceDE/>
        <w:autoSpaceDN/>
        <w:spacing w:before="100" w:beforeAutospacing="1" w:after="100" w:afterAutospacing="1"/>
        <w:rPr>
          <w:rFonts w:ascii="Times New Roman" w:eastAsia="Times New Roman" w:hAnsi="Times New Roman" w:cs="Times New Roman"/>
          <w:sz w:val="24"/>
          <w:szCs w:val="24"/>
        </w:rPr>
      </w:pPr>
      <w:r w:rsidRPr="00094EF0">
        <w:rPr>
          <w:rFonts w:ascii="Times New Roman" w:eastAsia="Times New Roman" w:hAnsi="Times New Roman" w:cs="Times New Roman"/>
          <w:sz w:val="24"/>
          <w:szCs w:val="24"/>
        </w:rPr>
        <w:t>"With over 3,500 members, NOBLE values diversity and works to ensure equity in all matters related to law enforcement.  We are proud to be a partner of NCLEO and are eager to work with our friends and colleagues within the law enforcement profession.  NCLEO will encourage and support minority and women law enforcement professionals in career development and advancement, and promote diversity as a smart policing policy for our communities nationwide."</w:t>
      </w:r>
      <w:r w:rsidRPr="00094EF0">
        <w:rPr>
          <w:rFonts w:ascii="Times New Roman" w:eastAsia="Times New Roman" w:hAnsi="Times New Roman" w:cs="Times New Roman"/>
          <w:sz w:val="24"/>
          <w:szCs w:val="24"/>
        </w:rPr>
        <w:br/>
        <w:t>-</w:t>
      </w:r>
      <w:proofErr w:type="spellStart"/>
      <w:r w:rsidRPr="00094EF0">
        <w:rPr>
          <w:rFonts w:ascii="Times New Roman" w:eastAsia="Times New Roman" w:hAnsi="Times New Roman" w:cs="Times New Roman"/>
          <w:sz w:val="24"/>
          <w:szCs w:val="24"/>
        </w:rPr>
        <w:t>Jiles</w:t>
      </w:r>
      <w:proofErr w:type="spellEnd"/>
      <w:r w:rsidRPr="00094EF0">
        <w:rPr>
          <w:rFonts w:ascii="Times New Roman" w:eastAsia="Times New Roman" w:hAnsi="Times New Roman" w:cs="Times New Roman"/>
          <w:sz w:val="24"/>
          <w:szCs w:val="24"/>
        </w:rPr>
        <w:t xml:space="preserve"> Ship, National President, NOBLE</w:t>
      </w:r>
    </w:p>
    <w:p w:rsidR="00AB34F5" w:rsidRDefault="00094EF0" w:rsidP="00094EF0">
      <w:pPr>
        <w:widowControl/>
        <w:autoSpaceDE/>
        <w:autoSpaceDN/>
        <w:spacing w:before="100" w:beforeAutospacing="1" w:after="100" w:afterAutospacing="1"/>
        <w:rPr>
          <w:rFonts w:ascii="Times New Roman" w:eastAsia="Times New Roman" w:hAnsi="Times New Roman" w:cs="Times New Roman"/>
          <w:sz w:val="24"/>
          <w:szCs w:val="24"/>
        </w:rPr>
      </w:pPr>
      <w:r w:rsidRPr="00094EF0">
        <w:rPr>
          <w:rFonts w:ascii="Times New Roman" w:eastAsia="Times New Roman" w:hAnsi="Times New Roman" w:cs="Times New Roman"/>
          <w:sz w:val="24"/>
          <w:szCs w:val="24"/>
        </w:rPr>
        <w:t>"WIFLE is pleased to join our coalition to bring together collective resources to ensure that all groups are represented at the SES levels of government and in the hiring process of all law enforcement agencies. Women account for approximately 15 to 20 percent of federal law enforcement officers. A figure that is well below achieving gender equity in the federal workplace, in an occupation that barred women until 1972. Nationally, police agencies have a representation of approximately 12 percent women and in larger police agencies it is 15 percent. These numbers certainly diminish as you examine the upper ranks. We hope to become a resource for agencies seeking to hire and promote more women in law enforcement and work collaboratively to ensure diversity."</w:t>
      </w:r>
      <w:r w:rsidRPr="00094EF0">
        <w:rPr>
          <w:rFonts w:ascii="Times New Roman" w:eastAsia="Times New Roman" w:hAnsi="Times New Roman" w:cs="Times New Roman"/>
          <w:sz w:val="24"/>
          <w:szCs w:val="24"/>
        </w:rPr>
        <w:br/>
        <w:t>-Margaret Moore, President, WIFLE Foundation</w:t>
      </w:r>
    </w:p>
    <w:p w:rsidR="00094EF0" w:rsidRPr="00094EF0" w:rsidRDefault="00094EF0" w:rsidP="00094EF0">
      <w:pPr>
        <w:widowControl/>
        <w:autoSpaceDE/>
        <w:autoSpaceDN/>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Archives Police1: </w:t>
      </w:r>
      <w:r w:rsidRPr="00094EF0">
        <w:rPr>
          <w:rFonts w:ascii="Times New Roman" w:eastAsia="Times New Roman" w:hAnsi="Times New Roman" w:cs="Times New Roman"/>
          <w:sz w:val="24"/>
          <w:szCs w:val="24"/>
        </w:rPr>
        <w:t>https://www.police1.com/police-products/human-resources/press-releases/law-enforcement-leaders-announce-national-council-to-promote-diversity-strengthen-workforce-6CqJ6KkPpskCNaZ2/</w:t>
      </w:r>
    </w:p>
    <w:sectPr w:rsidR="00094EF0" w:rsidRPr="00094EF0" w:rsidSect="0029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F5"/>
    <w:rsid w:val="00094EF0"/>
    <w:rsid w:val="0010120B"/>
    <w:rsid w:val="002907F5"/>
    <w:rsid w:val="00574A97"/>
    <w:rsid w:val="00626D32"/>
    <w:rsid w:val="006502A9"/>
    <w:rsid w:val="007124DC"/>
    <w:rsid w:val="00A43444"/>
    <w:rsid w:val="00AB34F5"/>
    <w:rsid w:val="00AD5233"/>
    <w:rsid w:val="00C64D3F"/>
    <w:rsid w:val="00E347FF"/>
    <w:rsid w:val="00E464CC"/>
    <w:rsid w:val="00FA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4D37"/>
  <w15:chartTrackingRefBased/>
  <w15:docId w15:val="{A9A7D21D-2C50-46E5-AB97-3E95D99A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Heading1">
    <w:name w:val="heading 1"/>
    <w:basedOn w:val="Normal"/>
    <w:link w:val="Heading1Char"/>
    <w:uiPriority w:val="9"/>
    <w:qFormat/>
    <w:rsid w:val="002907F5"/>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2">
    <w:name w:val="Arial 12"/>
    <w:basedOn w:val="Normal"/>
    <w:link w:val="Arial12Char"/>
    <w:qFormat/>
    <w:rsid w:val="00A43444"/>
    <w:pPr>
      <w:tabs>
        <w:tab w:val="left" w:pos="1080"/>
      </w:tabs>
    </w:pPr>
    <w:rPr>
      <w:rFonts w:ascii="Arial" w:hAnsi="Arial"/>
      <w:sz w:val="24"/>
    </w:rPr>
  </w:style>
  <w:style w:type="character" w:customStyle="1" w:styleId="Arial12Char">
    <w:name w:val="Arial 12 Char"/>
    <w:basedOn w:val="DefaultParagraphFont"/>
    <w:link w:val="Arial12"/>
    <w:rsid w:val="00A43444"/>
    <w:rPr>
      <w:rFonts w:ascii="Arial" w:hAnsi="Arial"/>
      <w:sz w:val="24"/>
    </w:rPr>
  </w:style>
  <w:style w:type="paragraph" w:styleId="NoSpacing">
    <w:name w:val="No Spacing"/>
    <w:aliases w:val="Arial No Spacing"/>
    <w:autoRedefine/>
    <w:uiPriority w:val="1"/>
    <w:qFormat/>
    <w:rsid w:val="00E464CC"/>
    <w:pPr>
      <w:spacing w:line="286" w:lineRule="auto"/>
    </w:pPr>
    <w:rPr>
      <w:rFonts w:ascii="Arial" w:eastAsiaTheme="minorEastAsia" w:hAnsi="Arial"/>
      <w:sz w:val="24"/>
      <w:szCs w:val="24"/>
    </w:rPr>
  </w:style>
  <w:style w:type="paragraph" w:customStyle="1" w:styleId="Times12">
    <w:name w:val="Times 12"/>
    <w:basedOn w:val="Normal"/>
    <w:link w:val="Times12Char"/>
    <w:autoRedefine/>
    <w:qFormat/>
    <w:rsid w:val="00E464CC"/>
    <w:pPr>
      <w:tabs>
        <w:tab w:val="left" w:pos="720"/>
        <w:tab w:val="left" w:pos="1080"/>
      </w:tabs>
      <w:spacing w:after="120" w:line="286" w:lineRule="auto"/>
    </w:pPr>
    <w:rPr>
      <w:rFonts w:ascii="Times New Roman" w:hAnsi="Times New Roman"/>
      <w:b/>
      <w:bCs/>
      <w:sz w:val="24"/>
    </w:rPr>
  </w:style>
  <w:style w:type="character" w:customStyle="1" w:styleId="Times12Char">
    <w:name w:val="Times 12 Char"/>
    <w:basedOn w:val="DefaultParagraphFont"/>
    <w:link w:val="Times12"/>
    <w:rsid w:val="00E464CC"/>
    <w:rPr>
      <w:rFonts w:ascii="Times New Roman" w:hAnsi="Times New Roman"/>
      <w:b/>
      <w:bCs/>
      <w:sz w:val="24"/>
    </w:rPr>
  </w:style>
  <w:style w:type="paragraph" w:customStyle="1" w:styleId="1-Style">
    <w:name w:val="1-Style"/>
    <w:basedOn w:val="Times12"/>
    <w:link w:val="1-StyleChar"/>
    <w:qFormat/>
    <w:rsid w:val="00E464CC"/>
    <w:pPr>
      <w:tabs>
        <w:tab w:val="clear" w:pos="1080"/>
      </w:tabs>
    </w:pPr>
    <w:rPr>
      <w:b w:val="0"/>
      <w:bCs w:val="0"/>
    </w:rPr>
  </w:style>
  <w:style w:type="character" w:customStyle="1" w:styleId="1-StyleChar">
    <w:name w:val="1-Style Char"/>
    <w:basedOn w:val="Times12Char"/>
    <w:link w:val="1-Style"/>
    <w:rsid w:val="00E464CC"/>
    <w:rPr>
      <w:rFonts w:ascii="Times New Roman" w:hAnsi="Times New Roman"/>
      <w:b w:val="0"/>
      <w:bCs w:val="0"/>
      <w:sz w:val="24"/>
    </w:rPr>
  </w:style>
  <w:style w:type="paragraph" w:customStyle="1" w:styleId="ArialStyle">
    <w:name w:val="ArialStyle"/>
    <w:basedOn w:val="Normal"/>
    <w:link w:val="ArialStyleChar"/>
    <w:qFormat/>
    <w:rsid w:val="0010120B"/>
    <w:pPr>
      <w:widowControl/>
      <w:autoSpaceDE/>
      <w:autoSpaceDN/>
    </w:pPr>
    <w:rPr>
      <w:rFonts w:ascii="Arial" w:hAnsi="Arial"/>
      <w:sz w:val="24"/>
      <w:szCs w:val="24"/>
    </w:rPr>
  </w:style>
  <w:style w:type="character" w:customStyle="1" w:styleId="ArialStyleChar">
    <w:name w:val="ArialStyle Char"/>
    <w:basedOn w:val="DefaultParagraphFont"/>
    <w:link w:val="ArialStyle"/>
    <w:rsid w:val="0010120B"/>
    <w:rPr>
      <w:rFonts w:ascii="Arial" w:hAnsi="Arial"/>
      <w:sz w:val="24"/>
      <w:szCs w:val="24"/>
    </w:rPr>
  </w:style>
  <w:style w:type="paragraph" w:customStyle="1" w:styleId="Arial">
    <w:name w:val="Arial"/>
    <w:basedOn w:val="Normal"/>
    <w:link w:val="ArialChar"/>
    <w:qFormat/>
    <w:rsid w:val="002907F5"/>
    <w:pPr>
      <w:adjustRightInd w:val="0"/>
      <w:spacing w:line="269" w:lineRule="auto"/>
    </w:pPr>
    <w:rPr>
      <w:rFonts w:ascii="Arial" w:hAnsi="Arial" w:cs="Arial"/>
      <w:sz w:val="24"/>
    </w:rPr>
  </w:style>
  <w:style w:type="character" w:customStyle="1" w:styleId="ArialChar">
    <w:name w:val="Arial Char"/>
    <w:basedOn w:val="DefaultParagraphFont"/>
    <w:link w:val="Arial"/>
    <w:rsid w:val="002907F5"/>
    <w:rPr>
      <w:rFonts w:ascii="Arial" w:hAnsi="Arial" w:cs="Arial"/>
      <w:sz w:val="24"/>
    </w:rPr>
  </w:style>
  <w:style w:type="character" w:customStyle="1" w:styleId="Heading1Char">
    <w:name w:val="Heading 1 Char"/>
    <w:basedOn w:val="DefaultParagraphFont"/>
    <w:link w:val="Heading1"/>
    <w:uiPriority w:val="9"/>
    <w:rsid w:val="002907F5"/>
    <w:rPr>
      <w:rFonts w:ascii="Times New Roman" w:eastAsia="Times New Roman" w:hAnsi="Times New Roman" w:cs="Times New Roman"/>
      <w:b/>
      <w:bCs/>
      <w:kern w:val="36"/>
      <w:sz w:val="48"/>
      <w:szCs w:val="48"/>
    </w:rPr>
  </w:style>
  <w:style w:type="paragraph" w:customStyle="1" w:styleId="article-p">
    <w:name w:val="article-p"/>
    <w:basedOn w:val="Normal"/>
    <w:rsid w:val="002907F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martdate">
    <w:name w:val="smartdate"/>
    <w:basedOn w:val="DefaultParagraphFont"/>
    <w:rsid w:val="002907F5"/>
  </w:style>
  <w:style w:type="paragraph" w:styleId="NormalWeb">
    <w:name w:val="Normal (Web)"/>
    <w:basedOn w:val="Normal"/>
    <w:uiPriority w:val="99"/>
    <w:semiHidden/>
    <w:unhideWhenUsed/>
    <w:rsid w:val="002907F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7F5"/>
    <w:rPr>
      <w:color w:val="0000FF"/>
      <w:u w:val="single"/>
    </w:rPr>
  </w:style>
  <w:style w:type="character" w:customStyle="1" w:styleId="card-subtitle">
    <w:name w:val="card-subtitle"/>
    <w:basedOn w:val="DefaultParagraphFont"/>
    <w:rsid w:val="00094EF0"/>
  </w:style>
  <w:style w:type="character" w:styleId="Emphasis">
    <w:name w:val="Emphasis"/>
    <w:basedOn w:val="DefaultParagraphFont"/>
    <w:uiPriority w:val="20"/>
    <w:qFormat/>
    <w:rsid w:val="00094EF0"/>
    <w:rPr>
      <w:i/>
      <w:iCs/>
    </w:rPr>
  </w:style>
  <w:style w:type="character" w:styleId="Strong">
    <w:name w:val="Strong"/>
    <w:basedOn w:val="DefaultParagraphFont"/>
    <w:uiPriority w:val="22"/>
    <w:qFormat/>
    <w:rsid w:val="00094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9115">
      <w:bodyDiv w:val="1"/>
      <w:marLeft w:val="0"/>
      <w:marRight w:val="0"/>
      <w:marTop w:val="0"/>
      <w:marBottom w:val="0"/>
      <w:divBdr>
        <w:top w:val="none" w:sz="0" w:space="0" w:color="auto"/>
        <w:left w:val="none" w:sz="0" w:space="0" w:color="auto"/>
        <w:bottom w:val="none" w:sz="0" w:space="0" w:color="auto"/>
        <w:right w:val="none" w:sz="0" w:space="0" w:color="auto"/>
      </w:divBdr>
      <w:divsChild>
        <w:div w:id="1206019737">
          <w:marLeft w:val="0"/>
          <w:marRight w:val="0"/>
          <w:marTop w:val="0"/>
          <w:marBottom w:val="0"/>
          <w:divBdr>
            <w:top w:val="none" w:sz="0" w:space="0" w:color="auto"/>
            <w:left w:val="none" w:sz="0" w:space="0" w:color="auto"/>
            <w:bottom w:val="none" w:sz="0" w:space="0" w:color="auto"/>
            <w:right w:val="none" w:sz="0" w:space="0" w:color="auto"/>
          </w:divBdr>
          <w:divsChild>
            <w:div w:id="9217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7533">
      <w:bodyDiv w:val="1"/>
      <w:marLeft w:val="0"/>
      <w:marRight w:val="0"/>
      <w:marTop w:val="0"/>
      <w:marBottom w:val="0"/>
      <w:divBdr>
        <w:top w:val="none" w:sz="0" w:space="0" w:color="auto"/>
        <w:left w:val="none" w:sz="0" w:space="0" w:color="auto"/>
        <w:bottom w:val="none" w:sz="0" w:space="0" w:color="auto"/>
        <w:right w:val="none" w:sz="0" w:space="0" w:color="auto"/>
      </w:divBdr>
      <w:divsChild>
        <w:div w:id="736708844">
          <w:marLeft w:val="0"/>
          <w:marRight w:val="0"/>
          <w:marTop w:val="0"/>
          <w:marBottom w:val="0"/>
          <w:divBdr>
            <w:top w:val="none" w:sz="0" w:space="0" w:color="auto"/>
            <w:left w:val="none" w:sz="0" w:space="0" w:color="auto"/>
            <w:bottom w:val="none" w:sz="0" w:space="0" w:color="auto"/>
            <w:right w:val="none" w:sz="0" w:space="0" w:color="auto"/>
          </w:divBdr>
          <w:divsChild>
            <w:div w:id="15119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8653">
      <w:bodyDiv w:val="1"/>
      <w:marLeft w:val="0"/>
      <w:marRight w:val="0"/>
      <w:marTop w:val="0"/>
      <w:marBottom w:val="0"/>
      <w:divBdr>
        <w:top w:val="none" w:sz="0" w:space="0" w:color="auto"/>
        <w:left w:val="none" w:sz="0" w:space="0" w:color="auto"/>
        <w:bottom w:val="none" w:sz="0" w:space="0" w:color="auto"/>
        <w:right w:val="none" w:sz="0" w:space="0" w:color="auto"/>
      </w:divBdr>
      <w:divsChild>
        <w:div w:id="1641568324">
          <w:marLeft w:val="0"/>
          <w:marRight w:val="0"/>
          <w:marTop w:val="0"/>
          <w:marBottom w:val="0"/>
          <w:divBdr>
            <w:top w:val="none" w:sz="0" w:space="0" w:color="auto"/>
            <w:left w:val="none" w:sz="0" w:space="0" w:color="auto"/>
            <w:bottom w:val="none" w:sz="0" w:space="0" w:color="auto"/>
            <w:right w:val="none" w:sz="0" w:space="0" w:color="auto"/>
          </w:divBdr>
          <w:divsChild>
            <w:div w:id="4833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llr=vlzxyciab&amp;et=1108322895835&amp;s=1&amp;e=0014sxmtKaXycZq0YZDpZVAeA7MWwGCM2yff-ZhYOWkQb9WLq1OpwAofZlvdsaGv3E7AY1fKAgdhof8AgF7TT_Lr7_a9E5unZtxIZeCCEsuaXqm7auJDUogQRN9LUfyCA2FCf0kiM8Lp4A33jh6tNZNvoyI5ntBT8S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Paterick</dc:creator>
  <cp:keywords/>
  <dc:description/>
  <cp:lastModifiedBy>Carol A. Paterick</cp:lastModifiedBy>
  <cp:revision>2</cp:revision>
  <dcterms:created xsi:type="dcterms:W3CDTF">2023-04-03T14:03:00Z</dcterms:created>
  <dcterms:modified xsi:type="dcterms:W3CDTF">2023-04-03T14:03:00Z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a35e3d9e-2e65-4974-8a3e-59d56a2230c6</vt:lpwstr>
  </property>
</Properties>
</file>